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DEF" w:rsidRPr="00863014" w:rsidRDefault="005B27F6" w:rsidP="005B27F6">
      <w:pPr>
        <w:spacing w:after="0" w:line="240" w:lineRule="auto"/>
        <w:ind w:hanging="567"/>
        <w:jc w:val="both"/>
        <w:rPr>
          <w:rFonts w:ascii="Times New Roman" w:hAnsi="Times New Roman"/>
          <w:color w:val="000000"/>
          <w:sz w:val="27"/>
          <w:szCs w:val="27"/>
        </w:rPr>
      </w:pPr>
      <w:bookmarkStart w:id="0" w:name="_GoBack"/>
      <w:r>
        <w:rPr>
          <w:rFonts w:ascii="Times New Roman" w:hAnsi="Times New Roman"/>
          <w:noProof/>
          <w:color w:val="000000"/>
          <w:sz w:val="27"/>
          <w:szCs w:val="27"/>
        </w:rPr>
        <w:drawing>
          <wp:inline distT="0" distB="0" distL="0" distR="0">
            <wp:extent cx="6774498" cy="95821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1002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6675" cy="9585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057DEF" w:rsidRPr="00863014">
        <w:rPr>
          <w:rFonts w:ascii="Times New Roman" w:hAnsi="Times New Roman"/>
          <w:color w:val="000000"/>
          <w:sz w:val="27"/>
          <w:szCs w:val="27"/>
        </w:rPr>
        <w:lastRenderedPageBreak/>
        <w:t>теплый и холодный периоды года. Все режимные моменты в группах осуществляются согласно утвержденному режиму дня.</w:t>
      </w:r>
    </w:p>
    <w:p w:rsidR="00057DEF" w:rsidRPr="00863014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2.5. </w:t>
      </w:r>
      <w:r w:rsidRPr="00863014">
        <w:rPr>
          <w:rFonts w:ascii="Times New Roman" w:hAnsi="Times New Roman"/>
          <w:color w:val="000000"/>
          <w:sz w:val="27"/>
          <w:szCs w:val="27"/>
        </w:rPr>
        <w:t>Прогулки организуются 2 раза в день: в первую половину дня и во вторую половину дня - после дневного сна (или перед уходом детей домой). Продолжительность ежедневных прогулок составляет от 3 до 3,5 часов. Конкретная продолжительность прогулок зависит от климатических условий.</w:t>
      </w:r>
    </w:p>
    <w:p w:rsidR="00057DEF" w:rsidRPr="00863014" w:rsidRDefault="00057DEF" w:rsidP="00057D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863014">
        <w:rPr>
          <w:rFonts w:ascii="Times New Roman" w:hAnsi="Times New Roman"/>
          <w:color w:val="000000"/>
          <w:sz w:val="27"/>
          <w:szCs w:val="27"/>
        </w:rPr>
        <w:t>При температуре воздуха ниже минус 15°С и скорости ветра более 7 м/с продолжительность прогулки сокращается.</w:t>
      </w:r>
    </w:p>
    <w:p w:rsidR="00057DEF" w:rsidRPr="00863014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2.6. </w:t>
      </w:r>
      <w:r w:rsidRPr="00863014">
        <w:rPr>
          <w:rFonts w:ascii="Times New Roman" w:hAnsi="Times New Roman"/>
          <w:color w:val="000000"/>
          <w:sz w:val="27"/>
          <w:szCs w:val="27"/>
        </w:rPr>
        <w:t>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863014">
        <w:rPr>
          <w:rFonts w:ascii="Times New Roman" w:hAnsi="Times New Roman"/>
          <w:color w:val="000000"/>
          <w:sz w:val="27"/>
          <w:szCs w:val="27"/>
        </w:rPr>
        <w:t>ДОУ организуется дневной сон. Продолжительность</w:t>
      </w:r>
      <w:r w:rsidR="00A22E54">
        <w:rPr>
          <w:rFonts w:ascii="Times New Roman" w:hAnsi="Times New Roman"/>
          <w:color w:val="000000"/>
          <w:sz w:val="27"/>
          <w:szCs w:val="27"/>
        </w:rPr>
        <w:t xml:space="preserve"> дневного сна составляет 2 - 3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 часа в зависимости от возраста детей.</w:t>
      </w:r>
    </w:p>
    <w:p w:rsidR="00057DEF" w:rsidRPr="00863014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2.7. </w:t>
      </w:r>
      <w:r w:rsidRPr="00863014">
        <w:rPr>
          <w:rFonts w:ascii="Times New Roman" w:hAnsi="Times New Roman"/>
          <w:color w:val="000000"/>
          <w:sz w:val="27"/>
          <w:szCs w:val="27"/>
        </w:rPr>
        <w:t>На самостоятельную деятельность детей (игры, подготовка к образовательной деятельности, личная гигиена) в режиме дня отводится не менее 3 часов в зависимости от возраста воспитанников.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2.8. </w:t>
      </w:r>
      <w:r w:rsidRPr="00863014">
        <w:rPr>
          <w:rFonts w:ascii="Times New Roman" w:hAnsi="Times New Roman"/>
          <w:color w:val="000000"/>
          <w:sz w:val="27"/>
          <w:szCs w:val="27"/>
        </w:rPr>
        <w:t>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863014">
        <w:rPr>
          <w:rFonts w:ascii="Times New Roman" w:hAnsi="Times New Roman"/>
          <w:color w:val="000000"/>
          <w:sz w:val="27"/>
          <w:szCs w:val="27"/>
        </w:rPr>
        <w:t>ДОУ устанавливает максимальный объем нагрузки детей во время непосредственно образовательной деятельности, соответствующий основной общеобразовательной программе дошкольного образования и нормам СанПиН. 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</w:t>
      </w:r>
    </w:p>
    <w:p w:rsidR="00A22E54" w:rsidRPr="00863014" w:rsidRDefault="00A22E54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в </w:t>
      </w:r>
      <w:r>
        <w:rPr>
          <w:rFonts w:ascii="Times New Roman" w:hAnsi="Times New Roman"/>
          <w:color w:val="000000"/>
          <w:sz w:val="27"/>
          <w:szCs w:val="27"/>
        </w:rPr>
        <w:t xml:space="preserve">1 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младшей группе - </w:t>
      </w:r>
      <w:r>
        <w:rPr>
          <w:rFonts w:ascii="Times New Roman" w:hAnsi="Times New Roman"/>
          <w:color w:val="000000"/>
          <w:sz w:val="27"/>
          <w:szCs w:val="27"/>
        </w:rPr>
        <w:t>1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 ч. 4</w:t>
      </w:r>
      <w:r>
        <w:rPr>
          <w:rFonts w:ascii="Times New Roman" w:hAnsi="Times New Roman"/>
          <w:color w:val="000000"/>
          <w:sz w:val="27"/>
          <w:szCs w:val="27"/>
        </w:rPr>
        <w:t>0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 мин;</w:t>
      </w:r>
    </w:p>
    <w:p w:rsidR="00057DEF" w:rsidRPr="00863014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863014">
        <w:rPr>
          <w:rFonts w:ascii="Times New Roman" w:hAnsi="Times New Roman"/>
          <w:color w:val="000000"/>
          <w:sz w:val="27"/>
          <w:szCs w:val="27"/>
        </w:rPr>
        <w:t>в</w:t>
      </w:r>
      <w:r w:rsidR="00A22E54">
        <w:rPr>
          <w:rFonts w:ascii="Times New Roman" w:hAnsi="Times New Roman"/>
          <w:color w:val="000000"/>
          <w:sz w:val="27"/>
          <w:szCs w:val="27"/>
        </w:rPr>
        <w:t>о 2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 младшей группе - 2 ч. </w:t>
      </w:r>
      <w:r w:rsidR="00A22E54">
        <w:rPr>
          <w:rFonts w:ascii="Times New Roman" w:hAnsi="Times New Roman"/>
          <w:color w:val="000000"/>
          <w:sz w:val="27"/>
          <w:szCs w:val="27"/>
        </w:rPr>
        <w:t>30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 мин;</w:t>
      </w:r>
    </w:p>
    <w:p w:rsidR="00057DEF" w:rsidRPr="00863014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в средней группе </w:t>
      </w:r>
      <w:r w:rsidRPr="00863014">
        <w:rPr>
          <w:rFonts w:ascii="Times New Roman" w:hAnsi="Times New Roman"/>
          <w:color w:val="000000"/>
          <w:spacing w:val="30"/>
          <w:sz w:val="27"/>
          <w:szCs w:val="27"/>
        </w:rPr>
        <w:t>-</w:t>
      </w:r>
      <w:r w:rsidR="00AC15ED">
        <w:rPr>
          <w:rFonts w:ascii="Times New Roman" w:hAnsi="Times New Roman"/>
          <w:color w:val="000000"/>
          <w:spacing w:val="30"/>
          <w:sz w:val="27"/>
          <w:szCs w:val="27"/>
        </w:rPr>
        <w:t xml:space="preserve"> </w:t>
      </w:r>
      <w:r w:rsidRPr="00863014">
        <w:rPr>
          <w:rFonts w:ascii="Times New Roman" w:hAnsi="Times New Roman"/>
          <w:color w:val="000000"/>
          <w:spacing w:val="30"/>
          <w:sz w:val="27"/>
          <w:szCs w:val="27"/>
        </w:rPr>
        <w:t>4ч.;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863014">
        <w:rPr>
          <w:rFonts w:ascii="Times New Roman" w:hAnsi="Times New Roman"/>
          <w:color w:val="000000"/>
          <w:sz w:val="27"/>
          <w:szCs w:val="27"/>
        </w:rPr>
        <w:t>в старшей группе -</w:t>
      </w:r>
      <w:r w:rsidR="00A22E54">
        <w:rPr>
          <w:rFonts w:ascii="Times New Roman" w:hAnsi="Times New Roman"/>
          <w:color w:val="000000"/>
          <w:sz w:val="27"/>
          <w:szCs w:val="27"/>
        </w:rPr>
        <w:t xml:space="preserve"> 4 ч</w:t>
      </w:r>
      <w:r w:rsidRPr="00863014">
        <w:rPr>
          <w:rFonts w:ascii="Times New Roman" w:hAnsi="Times New Roman"/>
          <w:color w:val="000000"/>
          <w:sz w:val="27"/>
          <w:szCs w:val="27"/>
        </w:rPr>
        <w:t>.</w:t>
      </w:r>
      <w:r w:rsidR="006A1AEE">
        <w:rPr>
          <w:rFonts w:ascii="Times New Roman" w:hAnsi="Times New Roman"/>
          <w:color w:val="000000"/>
          <w:sz w:val="27"/>
          <w:szCs w:val="27"/>
        </w:rPr>
        <w:t xml:space="preserve"> 20 мин.</w:t>
      </w:r>
      <w:r w:rsidRPr="00863014">
        <w:rPr>
          <w:rFonts w:ascii="Times New Roman" w:hAnsi="Times New Roman"/>
          <w:color w:val="000000"/>
          <w:sz w:val="27"/>
          <w:szCs w:val="27"/>
        </w:rPr>
        <w:t>;</w:t>
      </w:r>
    </w:p>
    <w:p w:rsidR="006A1AEE" w:rsidRPr="00863014" w:rsidRDefault="006A1AEE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863014">
        <w:rPr>
          <w:rFonts w:ascii="Times New Roman" w:hAnsi="Times New Roman"/>
          <w:color w:val="000000"/>
          <w:sz w:val="27"/>
          <w:szCs w:val="27"/>
        </w:rPr>
        <w:t>в старшей</w:t>
      </w:r>
      <w:r>
        <w:rPr>
          <w:rFonts w:ascii="Times New Roman" w:hAnsi="Times New Roman"/>
          <w:color w:val="000000"/>
          <w:sz w:val="27"/>
          <w:szCs w:val="27"/>
        </w:rPr>
        <w:t xml:space="preserve"> логопедической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 группе -</w:t>
      </w:r>
      <w:r>
        <w:rPr>
          <w:rFonts w:ascii="Times New Roman" w:hAnsi="Times New Roman"/>
          <w:color w:val="000000"/>
          <w:sz w:val="27"/>
          <w:szCs w:val="27"/>
        </w:rPr>
        <w:t xml:space="preserve"> 4 ч</w:t>
      </w:r>
      <w:r w:rsidRPr="00863014">
        <w:rPr>
          <w:rFonts w:ascii="Times New Roman" w:hAnsi="Times New Roman"/>
          <w:color w:val="000000"/>
          <w:sz w:val="27"/>
          <w:szCs w:val="27"/>
        </w:rPr>
        <w:t>.</w:t>
      </w:r>
      <w:r>
        <w:rPr>
          <w:rFonts w:ascii="Times New Roman" w:hAnsi="Times New Roman"/>
          <w:color w:val="000000"/>
          <w:sz w:val="27"/>
          <w:szCs w:val="27"/>
        </w:rPr>
        <w:t xml:space="preserve"> 20 мин.</w:t>
      </w:r>
      <w:r w:rsidRPr="00863014">
        <w:rPr>
          <w:rFonts w:ascii="Times New Roman" w:hAnsi="Times New Roman"/>
          <w:color w:val="000000"/>
          <w:sz w:val="27"/>
          <w:szCs w:val="27"/>
        </w:rPr>
        <w:t>;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863014">
        <w:rPr>
          <w:rFonts w:ascii="Times New Roman" w:hAnsi="Times New Roman"/>
          <w:color w:val="000000"/>
          <w:sz w:val="27"/>
          <w:szCs w:val="27"/>
        </w:rPr>
        <w:t>в подготовительной</w:t>
      </w:r>
      <w:r w:rsidR="006A1AEE">
        <w:rPr>
          <w:rFonts w:ascii="Times New Roman" w:hAnsi="Times New Roman"/>
          <w:color w:val="000000"/>
          <w:sz w:val="27"/>
          <w:szCs w:val="27"/>
        </w:rPr>
        <w:t xml:space="preserve"> к школе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 группе - </w:t>
      </w:r>
      <w:r w:rsidR="006A1AEE">
        <w:rPr>
          <w:rFonts w:ascii="Times New Roman" w:hAnsi="Times New Roman"/>
          <w:color w:val="000000"/>
          <w:sz w:val="27"/>
          <w:szCs w:val="27"/>
        </w:rPr>
        <w:t>6</w:t>
      </w:r>
      <w:r w:rsidRPr="00863014">
        <w:rPr>
          <w:rFonts w:ascii="Times New Roman" w:hAnsi="Times New Roman"/>
          <w:color w:val="000000"/>
          <w:sz w:val="27"/>
          <w:szCs w:val="27"/>
        </w:rPr>
        <w:t xml:space="preserve"> ч. </w:t>
      </w:r>
      <w:r w:rsidR="006A1AEE">
        <w:rPr>
          <w:rFonts w:ascii="Times New Roman" w:hAnsi="Times New Roman"/>
          <w:color w:val="000000"/>
          <w:sz w:val="27"/>
          <w:szCs w:val="27"/>
        </w:rPr>
        <w:t>5</w:t>
      </w:r>
      <w:r w:rsidRPr="00863014">
        <w:rPr>
          <w:rFonts w:ascii="Times New Roman" w:hAnsi="Times New Roman"/>
          <w:color w:val="000000"/>
          <w:sz w:val="27"/>
          <w:szCs w:val="27"/>
        </w:rPr>
        <w:t>0 мин.</w:t>
      </w:r>
    </w:p>
    <w:p w:rsidR="006A1AEE" w:rsidRPr="00863014" w:rsidRDefault="006A1AEE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863014">
        <w:rPr>
          <w:rFonts w:ascii="Times New Roman" w:hAnsi="Times New Roman"/>
          <w:color w:val="000000"/>
          <w:sz w:val="27"/>
          <w:szCs w:val="27"/>
        </w:rPr>
        <w:t>в подготовительной</w:t>
      </w:r>
      <w:r>
        <w:rPr>
          <w:rFonts w:ascii="Times New Roman" w:hAnsi="Times New Roman"/>
          <w:color w:val="000000"/>
          <w:sz w:val="27"/>
          <w:szCs w:val="27"/>
        </w:rPr>
        <w:t xml:space="preserve"> к школе логопедической группе - 8 ч. 00 мин.</w:t>
      </w:r>
    </w:p>
    <w:p w:rsidR="00057DEF" w:rsidRPr="00863014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2.9. </w:t>
      </w:r>
      <w:r w:rsidRPr="00863014">
        <w:rPr>
          <w:rFonts w:ascii="Times New Roman" w:hAnsi="Times New Roman"/>
          <w:color w:val="000000"/>
          <w:sz w:val="27"/>
          <w:szCs w:val="27"/>
        </w:rPr>
        <w:t>Максимально допустимый объем образовательной нагрузки в первой половине дня в младшей и средней группах составляет 30 и 40 минут, соответственно, в старшей и подготовительной 45 минут и 1,5 часа соответственно.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t xml:space="preserve">      </w:t>
      </w:r>
      <w:r w:rsidRPr="002061D9">
        <w:rPr>
          <w:sz w:val="27"/>
          <w:szCs w:val="27"/>
        </w:rPr>
        <w:t>2.10.</w:t>
      </w:r>
      <w:r>
        <w:t xml:space="preserve"> </w:t>
      </w:r>
      <w:r w:rsidRPr="00C41FF2">
        <w:rPr>
          <w:rFonts w:ascii="Times New Roman" w:hAnsi="Times New Roman"/>
          <w:color w:val="000000"/>
          <w:sz w:val="27"/>
          <w:szCs w:val="27"/>
        </w:rPr>
        <w:t>Продолжительность непрерывной непосредственно образовательной деятельности составляет: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для детей 3-го года жизни - 10 минут; 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для детей 4-го года жизни - 15 минут; 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для детей 5-го года жизни - 20 минут; 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для детей 6-го года жизни </w:t>
      </w:r>
      <w:r w:rsidR="006A1AEE">
        <w:rPr>
          <w:rFonts w:ascii="Times New Roman" w:hAnsi="Times New Roman"/>
          <w:color w:val="000000"/>
          <w:sz w:val="27"/>
          <w:szCs w:val="27"/>
        </w:rPr>
        <w:t>-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 </w:t>
      </w:r>
      <w:r w:rsidR="006A1AEE">
        <w:rPr>
          <w:rFonts w:ascii="Times New Roman" w:hAnsi="Times New Roman"/>
          <w:color w:val="000000"/>
          <w:sz w:val="27"/>
          <w:szCs w:val="27"/>
        </w:rPr>
        <w:t>20-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25 минут; 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>для детей 7-го года жизни - 30 минут.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2.11.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Непосредственно образовательная деятельность для детей старшего дошкольного возраста осуществляется во второй половине дня после дневного сна, </w:t>
      </w:r>
      <w:r w:rsidR="006A1AEE">
        <w:rPr>
          <w:rFonts w:ascii="Times New Roman" w:hAnsi="Times New Roman"/>
          <w:color w:val="000000"/>
          <w:sz w:val="27"/>
          <w:szCs w:val="27"/>
        </w:rPr>
        <w:t>2 раз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 в неделю. Ее продолжительность составляет </w:t>
      </w:r>
      <w:r w:rsidR="006A1AEE">
        <w:rPr>
          <w:rFonts w:ascii="Times New Roman" w:hAnsi="Times New Roman"/>
          <w:color w:val="000000"/>
          <w:sz w:val="27"/>
          <w:szCs w:val="27"/>
        </w:rPr>
        <w:t>20-25-30 минут в день соответственно.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2.12. </w:t>
      </w:r>
      <w:r w:rsidRPr="00C41FF2">
        <w:rPr>
          <w:rFonts w:ascii="Times New Roman" w:hAnsi="Times New Roman"/>
          <w:color w:val="000000"/>
          <w:sz w:val="27"/>
          <w:szCs w:val="27"/>
        </w:rPr>
        <w:t>В середине времени, отведенного на непосредственную образовательную деятельность, проводятся физкультминутки. Перерывы между периодами непосредственной образовательной деятельности составляют 10 минут.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2.13. </w:t>
      </w:r>
      <w:r w:rsidRPr="00C41FF2">
        <w:rPr>
          <w:rFonts w:ascii="Times New Roman" w:hAnsi="Times New Roman"/>
          <w:color w:val="000000"/>
          <w:sz w:val="27"/>
          <w:szCs w:val="27"/>
        </w:rPr>
        <w:t>Непосредственно образовательная деятельность по физическому развитию детей в возрасте от 3 до 7 лет организуется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3 раза в неделю. Ее длительность составляет: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в </w:t>
      </w:r>
      <w:r w:rsidR="006A1AEE">
        <w:rPr>
          <w:rFonts w:ascii="Times New Roman" w:hAnsi="Times New Roman"/>
          <w:color w:val="000000"/>
          <w:sz w:val="27"/>
          <w:szCs w:val="27"/>
        </w:rPr>
        <w:t xml:space="preserve">1 </w:t>
      </w:r>
      <w:r w:rsidRPr="00C41FF2">
        <w:rPr>
          <w:rFonts w:ascii="Times New Roman" w:hAnsi="Times New Roman"/>
          <w:color w:val="000000"/>
          <w:sz w:val="27"/>
          <w:szCs w:val="27"/>
        </w:rPr>
        <w:t>младшей группе - 1</w:t>
      </w:r>
      <w:r w:rsidR="006A1AEE">
        <w:rPr>
          <w:rFonts w:ascii="Times New Roman" w:hAnsi="Times New Roman"/>
          <w:color w:val="000000"/>
          <w:sz w:val="27"/>
          <w:szCs w:val="27"/>
        </w:rPr>
        <w:t>0 минут;</w:t>
      </w:r>
    </w:p>
    <w:p w:rsidR="006A1AEE" w:rsidRDefault="006A1AEE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lastRenderedPageBreak/>
        <w:t xml:space="preserve">     во 2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младшей группе </w:t>
      </w:r>
      <w:r>
        <w:rPr>
          <w:rFonts w:ascii="Times New Roman" w:hAnsi="Times New Roman"/>
          <w:color w:val="000000"/>
          <w:sz w:val="27"/>
          <w:szCs w:val="27"/>
        </w:rPr>
        <w:t>-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 1</w:t>
      </w:r>
      <w:r>
        <w:rPr>
          <w:rFonts w:ascii="Times New Roman" w:hAnsi="Times New Roman"/>
          <w:color w:val="000000"/>
          <w:sz w:val="27"/>
          <w:szCs w:val="27"/>
        </w:rPr>
        <w:t xml:space="preserve">5 </w:t>
      </w:r>
      <w:r w:rsidRPr="00C41FF2">
        <w:rPr>
          <w:rFonts w:ascii="Times New Roman" w:hAnsi="Times New Roman"/>
          <w:color w:val="000000"/>
          <w:sz w:val="27"/>
          <w:szCs w:val="27"/>
        </w:rPr>
        <w:t>минут;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в средней группе - 20 минут; 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в старшей группе </w:t>
      </w:r>
      <w:r w:rsidR="006A1AEE">
        <w:rPr>
          <w:rFonts w:ascii="Times New Roman" w:hAnsi="Times New Roman"/>
          <w:color w:val="000000"/>
          <w:sz w:val="27"/>
          <w:szCs w:val="27"/>
        </w:rPr>
        <w:t>-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 </w:t>
      </w:r>
      <w:r w:rsidR="006A1AEE">
        <w:rPr>
          <w:rFonts w:ascii="Times New Roman" w:hAnsi="Times New Roman"/>
          <w:color w:val="000000"/>
          <w:sz w:val="27"/>
          <w:szCs w:val="27"/>
        </w:rPr>
        <w:t>20-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25 минут; 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</w:t>
      </w:r>
      <w:r w:rsidRPr="00C41FF2">
        <w:rPr>
          <w:rFonts w:ascii="Times New Roman" w:hAnsi="Times New Roman"/>
          <w:color w:val="000000"/>
          <w:sz w:val="27"/>
          <w:szCs w:val="27"/>
        </w:rPr>
        <w:t>в подготовительной группе - 30 минут.</w:t>
      </w:r>
    </w:p>
    <w:p w:rsidR="00057DEF" w:rsidRPr="00C41FF2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2.14. </w:t>
      </w:r>
      <w:r w:rsidR="00511C20">
        <w:rPr>
          <w:rFonts w:ascii="Times New Roman" w:hAnsi="Times New Roman"/>
          <w:color w:val="000000"/>
          <w:sz w:val="27"/>
          <w:szCs w:val="27"/>
        </w:rPr>
        <w:t xml:space="preserve">Один раз в неделю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для детей </w:t>
      </w:r>
      <w:r w:rsidR="00511C20">
        <w:rPr>
          <w:rFonts w:ascii="Times New Roman" w:hAnsi="Times New Roman"/>
          <w:color w:val="000000"/>
          <w:sz w:val="27"/>
          <w:szCs w:val="27"/>
        </w:rPr>
        <w:t>4</w:t>
      </w:r>
      <w:r w:rsidRPr="00C41FF2">
        <w:rPr>
          <w:rFonts w:ascii="Times New Roman" w:hAnsi="Times New Roman"/>
          <w:color w:val="000000"/>
          <w:sz w:val="27"/>
          <w:szCs w:val="27"/>
        </w:rPr>
        <w:t>-7 лет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организует непосредственно образовательную деятельность по физическому развитию детей, не имеющих медицинских противопоказаний, на открытом воздухе.</w:t>
      </w:r>
    </w:p>
    <w:p w:rsidR="00057DEF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2.15. </w:t>
      </w:r>
      <w:r w:rsidRPr="00C41FF2">
        <w:rPr>
          <w:rFonts w:ascii="Times New Roman" w:hAnsi="Times New Roman"/>
          <w:color w:val="000000"/>
          <w:sz w:val="27"/>
          <w:szCs w:val="27"/>
        </w:rPr>
        <w:t>Непосредственно образовательная деятельность по дополнительному образованию проводится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ДОУ:</w:t>
      </w:r>
    </w:p>
    <w:p w:rsidR="00511C20" w:rsidRPr="00C41FF2" w:rsidRDefault="00511C20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для детей </w:t>
      </w:r>
      <w:r>
        <w:rPr>
          <w:rFonts w:ascii="Times New Roman" w:hAnsi="Times New Roman"/>
          <w:color w:val="000000"/>
          <w:sz w:val="27"/>
          <w:szCs w:val="27"/>
        </w:rPr>
        <w:t>3</w:t>
      </w:r>
      <w:r w:rsidRPr="00C41FF2">
        <w:rPr>
          <w:rFonts w:ascii="Times New Roman" w:hAnsi="Times New Roman"/>
          <w:color w:val="000000"/>
          <w:sz w:val="27"/>
          <w:szCs w:val="27"/>
        </w:rPr>
        <w:t>-го года жизни -1 раз в неделю, продолжительность 1</w:t>
      </w:r>
      <w:r>
        <w:rPr>
          <w:rFonts w:ascii="Times New Roman" w:hAnsi="Times New Roman"/>
          <w:color w:val="000000"/>
          <w:sz w:val="27"/>
          <w:szCs w:val="27"/>
        </w:rPr>
        <w:t xml:space="preserve">0 </w:t>
      </w:r>
      <w:r w:rsidRPr="00C41FF2">
        <w:rPr>
          <w:rFonts w:ascii="Times New Roman" w:hAnsi="Times New Roman"/>
          <w:color w:val="000000"/>
          <w:sz w:val="27"/>
          <w:szCs w:val="27"/>
        </w:rPr>
        <w:t>минут;</w:t>
      </w:r>
    </w:p>
    <w:p w:rsidR="00057DEF" w:rsidRPr="002061D9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для детей 4-го года жизни -1 раз в неделю, продолжительность 15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 w:rsidRPr="00C41FF2">
        <w:rPr>
          <w:rFonts w:ascii="Times New Roman" w:hAnsi="Times New Roman"/>
          <w:color w:val="000000"/>
          <w:sz w:val="27"/>
          <w:szCs w:val="27"/>
        </w:rPr>
        <w:t>минут;</w:t>
      </w:r>
    </w:p>
    <w:p w:rsidR="00057DEF" w:rsidRPr="002061D9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для детей 5-го года жизни - 2 раза в неделю, продолжительность 2</w:t>
      </w:r>
      <w:r w:rsidR="00511C20">
        <w:rPr>
          <w:rFonts w:ascii="Times New Roman" w:hAnsi="Times New Roman"/>
          <w:color w:val="000000"/>
          <w:sz w:val="27"/>
          <w:szCs w:val="27"/>
        </w:rPr>
        <w:t>0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 w:rsidRPr="00C41FF2">
        <w:rPr>
          <w:rFonts w:ascii="Times New Roman" w:hAnsi="Times New Roman"/>
          <w:color w:val="000000"/>
          <w:sz w:val="27"/>
          <w:szCs w:val="27"/>
        </w:rPr>
        <w:t>минут;</w:t>
      </w:r>
    </w:p>
    <w:p w:rsidR="00057DEF" w:rsidRPr="002061D9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для детей 6-го года жизни -2 раза в неделю, продолжительность </w:t>
      </w:r>
      <w:r w:rsidR="00511C20">
        <w:rPr>
          <w:rFonts w:ascii="Times New Roman" w:hAnsi="Times New Roman"/>
          <w:color w:val="000000"/>
          <w:sz w:val="27"/>
          <w:szCs w:val="27"/>
        </w:rPr>
        <w:t>20-</w:t>
      </w:r>
      <w:r w:rsidRPr="00C41FF2">
        <w:rPr>
          <w:rFonts w:ascii="Times New Roman" w:hAnsi="Times New Roman"/>
          <w:color w:val="000000"/>
          <w:sz w:val="27"/>
          <w:szCs w:val="27"/>
        </w:rPr>
        <w:t>25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 w:rsidRPr="00C41FF2">
        <w:rPr>
          <w:rFonts w:ascii="Times New Roman" w:hAnsi="Times New Roman"/>
          <w:color w:val="000000"/>
          <w:sz w:val="27"/>
          <w:szCs w:val="27"/>
        </w:rPr>
        <w:t>минут;</w:t>
      </w:r>
    </w:p>
    <w:p w:rsidR="00057DEF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для детей 7-го года жизни - 3 раза в неделю, продолжительность 30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 w:rsidRPr="00C41FF2">
        <w:rPr>
          <w:rFonts w:ascii="Times New Roman" w:hAnsi="Times New Roman"/>
          <w:color w:val="000000"/>
          <w:sz w:val="27"/>
          <w:szCs w:val="27"/>
        </w:rPr>
        <w:t>минут.</w:t>
      </w:r>
    </w:p>
    <w:p w:rsidR="00057DEF" w:rsidRPr="002061D9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</w:p>
    <w:p w:rsidR="00057DEF" w:rsidRPr="00C41FF2" w:rsidRDefault="00057DEF" w:rsidP="00057DEF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/>
          <w:b/>
          <w:bCs/>
          <w:color w:val="000000"/>
          <w:sz w:val="27"/>
          <w:szCs w:val="27"/>
        </w:rPr>
        <w:t xml:space="preserve">3. </w:t>
      </w:r>
      <w:r w:rsidRPr="00C41FF2">
        <w:rPr>
          <w:rFonts w:ascii="Times New Roman" w:hAnsi="Times New Roman"/>
          <w:b/>
          <w:bCs/>
          <w:color w:val="000000"/>
          <w:sz w:val="27"/>
          <w:szCs w:val="27"/>
        </w:rPr>
        <w:t>Права воспитанников:</w:t>
      </w:r>
    </w:p>
    <w:p w:rsidR="00057DEF" w:rsidRPr="00C41FF2" w:rsidRDefault="00057DEF" w:rsidP="00057DEF">
      <w:pPr>
        <w:spacing w:after="0" w:line="240" w:lineRule="auto"/>
        <w:contextualSpacing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3.1. </w:t>
      </w:r>
      <w:r w:rsidRPr="00C41FF2">
        <w:rPr>
          <w:rFonts w:ascii="Times New Roman" w:hAnsi="Times New Roman"/>
          <w:color w:val="000000"/>
          <w:sz w:val="27"/>
          <w:szCs w:val="27"/>
        </w:rPr>
        <w:t>Воспитанники имеют право на:</w:t>
      </w:r>
    </w:p>
    <w:p w:rsidR="00057DEF" w:rsidRPr="00C41FF2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создание и предоставление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удовлетворение физиологических потребностей (питание, сон, отдых и др.) в соответствии с возрастом и индивидуальными особенностями развития детей;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обеспечение безопасности воспитанников во время пребывания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уважение личности, человеческого достоинства;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защиту от всех форм физического и психического насилия;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охрану жизни и здоровья;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получение образования в соответствии с федеральным государственным образовательным стандартом дошкольного образования;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поддержку инициативы и самостоятельности детей в различных видах деятельности;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формирование и поддержку положительной самооценки детей, уверенности в собственных возможностях и способностях;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обеспечение эмоционального благополучия;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определение оптимальной учебной,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каникулы плановые перерывы при получении образования для отдыха и иных социальных целей в соответствии с календарным учебным графиком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lastRenderedPageBreak/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перевод для получения дошкольного образования по другой форме получения образования (в форме семейного образования);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перевод в другую дошкольную образовательную организацию,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организацию предметно-развивающей среды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 пособиями для развития, учебной базой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пользование в порядке, установленном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ДОУ, объектами инфраструктуры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поощрение за успехи в творческой, спортивной деятельности в соответствии с п. 5.2 настоящих Правил;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участие в детских общественных объединениях, деятельность которых не противоречит законодательству Российской Федерации;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получение четырехразового гарантированного сбалансированного питания;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организацию досуговой деятельности;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посещение по выбору родителей (законных представителей) мероприятий, которые проводятся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и не предусмотрены учебным планом, в порядке, установленном соответствующим положением;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текущий контроль за состоянием здоровья;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оказание первичной медико-санитарной помощи в порядке, установленном законодательством в сфере охраны здоровья;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профилактику несчастных случаев с воспитанниками во время пребывания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 - </w:t>
      </w:r>
      <w:r w:rsidRPr="00C41FF2">
        <w:rPr>
          <w:rFonts w:ascii="Times New Roman" w:hAnsi="Times New Roman"/>
          <w:color w:val="000000"/>
          <w:sz w:val="27"/>
          <w:szCs w:val="27"/>
        </w:rPr>
        <w:t>расследование и учет несчастных случаев с воспитанниками во время пребывания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3.2. </w:t>
      </w:r>
      <w:r w:rsidRPr="00C41FF2">
        <w:rPr>
          <w:rFonts w:ascii="Times New Roman" w:hAnsi="Times New Roman"/>
          <w:color w:val="000000"/>
          <w:sz w:val="27"/>
          <w:szCs w:val="27"/>
        </w:rPr>
        <w:t>Привлечение воспитанников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без их согласия и согласия их родителей (законных представителей) к труду, не предусмотренному образовательной программой, запрещается.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lastRenderedPageBreak/>
        <w:t xml:space="preserve">     3.3. </w:t>
      </w:r>
      <w:r w:rsidRPr="00C41FF2">
        <w:rPr>
          <w:rFonts w:ascii="Times New Roman" w:hAnsi="Times New Roman"/>
          <w:color w:val="000000"/>
          <w:sz w:val="27"/>
          <w:szCs w:val="27"/>
        </w:rPr>
        <w:t>Освоение основной общеобразовательной программы дошкольного образования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не сопровождается проведением промежуточных аттестаций и итоговой аттестации воспитанников.</w:t>
      </w:r>
    </w:p>
    <w:p w:rsidR="00057DEF" w:rsidRPr="00B02B87" w:rsidRDefault="00057DEF" w:rsidP="00057DEF">
      <w:pPr>
        <w:spacing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3.4. </w:t>
      </w:r>
      <w:r w:rsidRPr="00C41FF2">
        <w:rPr>
          <w:rFonts w:ascii="Times New Roman" w:hAnsi="Times New Roman"/>
          <w:color w:val="000000"/>
          <w:sz w:val="27"/>
          <w:szCs w:val="27"/>
        </w:rPr>
        <w:t>При реализации основной общеобразовательной программы дошкольного образования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в рамках педагогической диагностики проводится оценка индивидуального развития детей. Результаты</w:t>
      </w:r>
      <w:r>
        <w:rPr>
          <w:rFonts w:ascii="Times New Roman" w:hAnsi="Times New Roman"/>
          <w:color w:val="000000"/>
          <w:sz w:val="27"/>
          <w:szCs w:val="27"/>
        </w:rPr>
        <w:t xml:space="preserve"> </w:t>
      </w:r>
      <w:r w:rsidRPr="00C41FF2">
        <w:rPr>
          <w:rFonts w:ascii="Times New Roman" w:hAnsi="Times New Roman"/>
          <w:color w:val="000000"/>
          <w:sz w:val="27"/>
          <w:szCs w:val="27"/>
        </w:rPr>
        <w:t>педагогической диагностики могут использоваться исключительно для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 и оптимизации работы с группой детей.</w:t>
      </w:r>
    </w:p>
    <w:p w:rsidR="00057DEF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3.5. </w:t>
      </w:r>
      <w:r w:rsidRPr="00C41FF2">
        <w:rPr>
          <w:rFonts w:ascii="Times New Roman" w:hAnsi="Times New Roman"/>
          <w:color w:val="000000"/>
          <w:sz w:val="27"/>
          <w:szCs w:val="27"/>
        </w:rPr>
        <w:t>Участие ребенка в психологической диагностике развития детей, которую проводят квалифицированные специалисты (педагоги-психологи, психологи), допускается только с согласия его родителей (законных представителей).</w:t>
      </w:r>
    </w:p>
    <w:p w:rsidR="00057DEF" w:rsidRPr="00C41FF2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</w:p>
    <w:p w:rsidR="00057DEF" w:rsidRPr="00C41FF2" w:rsidRDefault="00057DEF" w:rsidP="00057DE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/>
          <w:b/>
          <w:bCs/>
          <w:color w:val="000000"/>
          <w:sz w:val="27"/>
          <w:szCs w:val="27"/>
        </w:rPr>
        <w:t xml:space="preserve">4. </w:t>
      </w:r>
      <w:r w:rsidRPr="00C41FF2">
        <w:rPr>
          <w:rFonts w:ascii="Times New Roman" w:hAnsi="Times New Roman"/>
          <w:b/>
          <w:bCs/>
          <w:color w:val="000000"/>
          <w:sz w:val="27"/>
          <w:szCs w:val="27"/>
        </w:rPr>
        <w:t>Требования, предъявляемые к воспитанникам/правила поведения</w:t>
      </w:r>
    </w:p>
    <w:p w:rsidR="00057DEF" w:rsidRDefault="00BC0B6F" w:rsidP="00057DE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/>
          <w:b/>
          <w:bCs/>
          <w:color w:val="000000"/>
          <w:sz w:val="27"/>
          <w:szCs w:val="27"/>
        </w:rPr>
        <w:t>в</w:t>
      </w:r>
      <w:r w:rsidR="00057DEF" w:rsidRPr="00C41FF2">
        <w:rPr>
          <w:rFonts w:ascii="Times New Roman" w:hAnsi="Times New Roman"/>
          <w:b/>
          <w:bCs/>
          <w:color w:val="000000"/>
          <w:sz w:val="27"/>
          <w:szCs w:val="27"/>
        </w:rPr>
        <w:t>оспитанников</w:t>
      </w:r>
    </w:p>
    <w:p w:rsidR="00BC0B6F" w:rsidRPr="00C41FF2" w:rsidRDefault="00BC0B6F" w:rsidP="00057D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4.1. </w:t>
      </w:r>
      <w:r w:rsidRPr="00C41FF2">
        <w:rPr>
          <w:rFonts w:ascii="Times New Roman" w:hAnsi="Times New Roman"/>
          <w:color w:val="000000"/>
          <w:sz w:val="27"/>
          <w:szCs w:val="27"/>
        </w:rPr>
        <w:t>Требования к внешнему виду и к одежде воспитанников: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опрятный внешний вид;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чистая, исправная одежда и обувь (замки курток и обуви, а также другие детали одежды должны быть в полном порядке);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умытое лицо; чистые нос, руки; подстриженные ногти;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подстриженные и тщательно расчесанные (заплетенные) волосы;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чистое нижнее белье;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наличие носовых платков;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наличие сменной обуви;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наличие комплекта сменного белья и одежды во время пребывания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наличие головного убора для защиты от солнца (для прогулок в летнее время);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наличие соответствующей обуви (чешки) для музыкальных занятий;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наличие специальной физкультурной формы для занятия физкультурой в спортивном зале (футболка и шорты из несинтетических материалов; хлопчатобумажные носки и спортивная обувь без шнурков на резиновой подошве);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соответствие одежды времени года и температуре воздуха;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соответствие одежды размеру ребенка;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отсутствие в карманах одежды опасных и различных мелких предметов;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наличие пакета для загрязненной одежды в шкафу ребенка. Ответственность за соответствие внешнего вида и одежды воспитанников требованиям настоящих Правил возлагается на родителей (законных представителей) воспитанников.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4.3. </w:t>
      </w:r>
      <w:r w:rsidRPr="00C41FF2">
        <w:rPr>
          <w:rFonts w:ascii="Times New Roman" w:hAnsi="Times New Roman"/>
          <w:color w:val="000000"/>
          <w:sz w:val="27"/>
          <w:szCs w:val="27"/>
        </w:rPr>
        <w:t>Порядок прихода/приема воспитанников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ДОУ: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ежедневный утренний прием детей проводят воспитатели групп и (или) медицинский работник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ДОУ, которые опрашивают родителей (законных представителей) о состоянии здоровья детей. По показаниям (при наличии катаральных явлений, явлений интоксикации) ребенку проводится термометрия. Больные дети или дети с подозрением на заболевание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не принимаются;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дети, заболевших в течение дня детей изолируют от здоровых детей (временно размещают в помещениях медицинского блока) до прихода родителей или их </w:t>
      </w:r>
      <w:r w:rsidRPr="00C41FF2">
        <w:rPr>
          <w:rFonts w:ascii="Times New Roman" w:hAnsi="Times New Roman"/>
          <w:color w:val="000000"/>
          <w:sz w:val="27"/>
          <w:szCs w:val="27"/>
        </w:rPr>
        <w:lastRenderedPageBreak/>
        <w:t>госпитализации в лечебно-профилактическую организацию с информированием родителей;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 </w:t>
      </w:r>
      <w:r w:rsidRPr="00C41FF2">
        <w:rPr>
          <w:rFonts w:ascii="Times New Roman" w:hAnsi="Times New Roman"/>
          <w:color w:val="000000"/>
          <w:sz w:val="27"/>
          <w:szCs w:val="27"/>
        </w:rPr>
        <w:t xml:space="preserve">прием детей в </w:t>
      </w:r>
      <w:r w:rsidR="00511C20">
        <w:rPr>
          <w:rFonts w:ascii="Times New Roman" w:hAnsi="Times New Roman"/>
          <w:color w:val="000000"/>
          <w:sz w:val="27"/>
          <w:szCs w:val="27"/>
        </w:rPr>
        <w:t>МА</w:t>
      </w:r>
      <w:r w:rsidRPr="00C41FF2">
        <w:rPr>
          <w:rFonts w:ascii="Times New Roman" w:hAnsi="Times New Roman"/>
          <w:color w:val="000000"/>
          <w:sz w:val="27"/>
          <w:szCs w:val="27"/>
        </w:rPr>
        <w:t>ДОУ осуществляется с 06.30 до 08.00;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родители (законные представители) лично передают воспитанников воспитателю группы;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ребенок, входя в детский сад/группу, здоровается с воспитателем, младшим воспитателем, другими детьми;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родители (законные представители) и (или) ребенок размещают верхнюю одежду и обувь ребенка в шкафчике ребенка;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родителям (законным представителям) запрещается давать ребенку продукты питания;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родителям (законным представителям) не рекомендуется надевать ребенку дорогие украшения, давать с собой дорогостоящие игрушки, мобильные телефоны.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4.4. </w:t>
      </w:r>
      <w:r w:rsidRPr="00C41FF2">
        <w:rPr>
          <w:rFonts w:ascii="Times New Roman" w:hAnsi="Times New Roman"/>
          <w:color w:val="000000"/>
          <w:sz w:val="27"/>
          <w:szCs w:val="27"/>
        </w:rPr>
        <w:t>Прием воспитанников после перенесенного заболевания, а также отсутствия более 5 дней (за исключением выходных и праздничных дней) осуществляется только при наличии медицинской справки о состоянии здоровья.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4.5. </w:t>
      </w:r>
      <w:r w:rsidRPr="00C41FF2">
        <w:rPr>
          <w:rFonts w:ascii="Times New Roman" w:hAnsi="Times New Roman"/>
          <w:color w:val="000000"/>
          <w:sz w:val="27"/>
          <w:szCs w:val="27"/>
        </w:rPr>
        <w:t>Ответственность за соблюдение порядка прихода/приема 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 воспитанников возлагается на родителей (законных представителей) воспитанников и на педагогических работников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4.6. </w:t>
      </w:r>
      <w:r w:rsidRPr="00C41FF2">
        <w:rPr>
          <w:rFonts w:ascii="Times New Roman" w:hAnsi="Times New Roman"/>
          <w:color w:val="000000"/>
          <w:sz w:val="27"/>
          <w:szCs w:val="27"/>
        </w:rPr>
        <w:t>Правила поведения воспитанников за столом во время приема пищи: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перед едой мыть руки с мылом;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садиться за стол спокойно, не обгонять друг друга;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правильно сидеть за столом, следить за осанкой;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разговаривать во время приема пищи;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правильно пережевывать пищу, не брать большими порциями или глотками;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если пища горячая - не дуть, а аккуратно помешивать ложкой или ждать, пока остынет;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стараться есть не спеша и аккуратно;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уметь пользоваться столовыми приборами и салфеткой.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4.7. </w:t>
      </w:r>
      <w:r w:rsidRPr="00C41FF2">
        <w:rPr>
          <w:rFonts w:ascii="Times New Roman" w:hAnsi="Times New Roman"/>
          <w:color w:val="000000"/>
          <w:sz w:val="27"/>
          <w:szCs w:val="27"/>
        </w:rPr>
        <w:t>Ответственность за усвоение и понимание детьми правил поведения за столом во время приема пищи, за соблюдение правил поведения во время занятий возлагается на педагогических работников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ДОУ. Обучение указанным правилам также осуществляют родители (законные представители) воспитанников.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4.8. </w:t>
      </w:r>
      <w:r w:rsidRPr="00C41FF2">
        <w:rPr>
          <w:rFonts w:ascii="Times New Roman" w:hAnsi="Times New Roman"/>
          <w:color w:val="000000"/>
          <w:sz w:val="27"/>
          <w:szCs w:val="27"/>
        </w:rPr>
        <w:t>Правила поведения воспитанников во время занятий: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слушать воспитателя, выполнять задания, отвечать на вопросы;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мешать другим детям;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при работе с ножницами, иглой, иными острыми (опасными) предметами соблюдать требования техники безопасности;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t xml:space="preserve">     </w:t>
      </w:r>
      <w:r>
        <w:rPr>
          <w:rFonts w:ascii="Times New Roman" w:hAnsi="Times New Roman"/>
          <w:color w:val="000000"/>
          <w:sz w:val="27"/>
          <w:szCs w:val="27"/>
        </w:rPr>
        <w:t>-</w:t>
      </w:r>
      <w:r w:rsidRPr="00240476">
        <w:rPr>
          <w:sz w:val="27"/>
          <w:szCs w:val="27"/>
        </w:rPr>
        <w:t xml:space="preserve"> </w:t>
      </w:r>
      <w:r w:rsidRPr="00C41FF2">
        <w:rPr>
          <w:rFonts w:ascii="Times New Roman" w:hAnsi="Times New Roman"/>
          <w:color w:val="000000"/>
          <w:sz w:val="27"/>
          <w:szCs w:val="27"/>
        </w:rPr>
        <w:t>для занятий физической культурой переодеться в спортивную форму.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4.9. </w:t>
      </w:r>
      <w:r w:rsidRPr="00C41FF2">
        <w:rPr>
          <w:rFonts w:ascii="Times New Roman" w:hAnsi="Times New Roman"/>
          <w:color w:val="000000"/>
          <w:sz w:val="27"/>
          <w:szCs w:val="27"/>
        </w:rPr>
        <w:t>Ответственность за усвоение и понимание детьми правил поведения на занятиях, за соблюдение правил поведения во время занятий возлагается на педагогических работников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4.10. </w:t>
      </w:r>
      <w:r w:rsidRPr="00C41FF2">
        <w:rPr>
          <w:rFonts w:ascii="Times New Roman" w:hAnsi="Times New Roman"/>
          <w:color w:val="000000"/>
          <w:sz w:val="27"/>
          <w:szCs w:val="27"/>
        </w:rPr>
        <w:t>Правила поведения воспитанников в группе: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воспитанники должны уважительно относиться к взрослым и к другим детям, вести себя вежливо;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спокойно разговаривать, дружно играть, бережно обращаться с игрушками;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lastRenderedPageBreak/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воспитанникам не разрешается бить и обижать друг друга;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воспитанники не должны брать без разрешения личные вещи других детей, в том числе и принесенные из дома игрушки;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влезать на столы, подоконники, шкафы;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брать в рот пуговицы, мозаику, карандаши и прочие несъедобные предметы;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выходить из группы (в музыкальный зал, на прогулку) без разрешения взрослого и (или) в сопровождении взрослого.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4.11. </w:t>
      </w:r>
      <w:r w:rsidRPr="00C41FF2">
        <w:rPr>
          <w:rFonts w:ascii="Times New Roman" w:hAnsi="Times New Roman"/>
          <w:color w:val="000000"/>
          <w:sz w:val="27"/>
          <w:szCs w:val="27"/>
        </w:rPr>
        <w:t>Ответственность за усвоение и понимание детьми правил поведения в группе, за соблюдение правил поведения в группе возлагается на педагогических работников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4.12. </w:t>
      </w:r>
      <w:r w:rsidRPr="00C41FF2">
        <w:rPr>
          <w:rFonts w:ascii="Times New Roman" w:hAnsi="Times New Roman"/>
          <w:color w:val="000000"/>
          <w:sz w:val="27"/>
          <w:szCs w:val="27"/>
        </w:rPr>
        <w:t>Правила поведения воспитанников во время прогулки на участке: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выходить на участок только вместе с воспитателем или помощником воспитателя;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покидать своего участка без разрешения воспитателя;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влезать на ограждения, деревья, заборы, не брать в руки, в рот снег, сосульки, плоды, растения, стекла, иные предметы; не бросать друг в друга песком, землей;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вступать в беседу с незнакомыми людьми, не брать у них ничего;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ходить босиком по траве, асфальту, песку на участке;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снимать головной убор;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при участии в подвижных играх соблюдать правила, установленные воспитателем;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подходить к качелям, если на них уже кто-то катается</w:t>
      </w:r>
      <w:r w:rsidR="00511C20">
        <w:rPr>
          <w:rFonts w:ascii="Times New Roman" w:hAnsi="Times New Roman"/>
          <w:color w:val="000000"/>
          <w:sz w:val="27"/>
          <w:szCs w:val="27"/>
        </w:rPr>
        <w:t>;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не выходить за территорию детского сада.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4.13. </w:t>
      </w:r>
      <w:r w:rsidRPr="00C41FF2">
        <w:rPr>
          <w:rFonts w:ascii="Times New Roman" w:hAnsi="Times New Roman"/>
          <w:color w:val="000000"/>
          <w:sz w:val="27"/>
          <w:szCs w:val="27"/>
        </w:rPr>
        <w:t>Ответственность за соблюдение правил поведения во время прогулки на участке, за безопасность, жизнь и здоровье детей несет воспитатель и младший воспитатель. Обучение указанным правилам также осуществляют родители (законные представители) воспитанников.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4.14. </w:t>
      </w:r>
      <w:r w:rsidRPr="00C41FF2">
        <w:rPr>
          <w:rFonts w:ascii="Times New Roman" w:hAnsi="Times New Roman"/>
          <w:color w:val="000000"/>
          <w:sz w:val="27"/>
          <w:szCs w:val="27"/>
        </w:rPr>
        <w:t>Требования по обеспечению безопасности воспитанников: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C41FF2">
        <w:rPr>
          <w:rFonts w:ascii="Times New Roman" w:hAnsi="Times New Roman"/>
          <w:color w:val="000000"/>
          <w:sz w:val="27"/>
          <w:szCs w:val="27"/>
        </w:rPr>
        <w:t>во время занятий, игр, на прогулке, при участии в мероприятиях, воспитанники должны выполнять правила (инструкции) о мерах безопасности, с которыми их знакомят педагогические работники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ДОУ.</w:t>
      </w:r>
    </w:p>
    <w:p w:rsidR="00057DEF" w:rsidRPr="00C41FF2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4.15. </w:t>
      </w:r>
      <w:r w:rsidRPr="00C41FF2">
        <w:rPr>
          <w:rFonts w:ascii="Times New Roman" w:hAnsi="Times New Roman"/>
          <w:color w:val="000000"/>
          <w:sz w:val="27"/>
          <w:szCs w:val="27"/>
        </w:rPr>
        <w:t>Порядок ухода воспитанников из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C41FF2">
        <w:rPr>
          <w:rFonts w:ascii="Times New Roman" w:hAnsi="Times New Roman"/>
          <w:color w:val="000000"/>
          <w:sz w:val="27"/>
          <w:szCs w:val="27"/>
        </w:rPr>
        <w:t>ДОУ:</w:t>
      </w:r>
    </w:p>
    <w:p w:rsidR="00057DEF" w:rsidRPr="0094178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94178C">
        <w:rPr>
          <w:rFonts w:ascii="Times New Roman" w:hAnsi="Times New Roman"/>
          <w:color w:val="000000"/>
          <w:sz w:val="27"/>
          <w:szCs w:val="27"/>
        </w:rPr>
        <w:t xml:space="preserve">     - ребенка из МАДОУ забирают родители (законные представители);</w:t>
      </w:r>
    </w:p>
    <w:p w:rsidR="00057DEF" w:rsidRPr="0094178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94178C">
        <w:rPr>
          <w:sz w:val="27"/>
          <w:szCs w:val="27"/>
        </w:rPr>
        <w:t xml:space="preserve">      </w:t>
      </w:r>
      <w:r w:rsidRPr="0094178C">
        <w:rPr>
          <w:rFonts w:ascii="Times New Roman" w:hAnsi="Times New Roman"/>
          <w:color w:val="000000"/>
          <w:sz w:val="27"/>
          <w:szCs w:val="27"/>
        </w:rPr>
        <w:t>-</w:t>
      </w:r>
      <w:r w:rsidRPr="0094178C">
        <w:rPr>
          <w:sz w:val="27"/>
          <w:szCs w:val="27"/>
        </w:rPr>
        <w:t xml:space="preserve"> </w:t>
      </w:r>
      <w:r w:rsidRPr="0094178C">
        <w:rPr>
          <w:rFonts w:ascii="Times New Roman" w:hAnsi="Times New Roman"/>
          <w:color w:val="000000"/>
          <w:sz w:val="27"/>
          <w:szCs w:val="27"/>
        </w:rPr>
        <w:t>педагогическим и иным работникам МАДОУ запрещено отдавать детей лицам в нетрезвом состоянии, несовершеннолетним братьям и сестрам, отпускать детей одних по просьбе родителей, отдавать детей незнакомым лицам без доверенности от родителей;</w:t>
      </w:r>
    </w:p>
    <w:p w:rsidR="00057DEF" w:rsidRPr="0094178C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 w:rsidRPr="0094178C">
        <w:rPr>
          <w:rFonts w:ascii="Times New Roman" w:hAnsi="Times New Roman"/>
          <w:color w:val="000000"/>
          <w:sz w:val="27"/>
          <w:szCs w:val="27"/>
        </w:rPr>
        <w:t xml:space="preserve">     - в исключительных случаях воспитатель группы отдает ребенка несовершеннолетнему лицу (не моложе 16 лет) на основании заранее представленного лично заведующего МАДОУ письменного заявления родителя или законного представителя ребенка.</w:t>
      </w:r>
    </w:p>
    <w:p w:rsidR="00057DEF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  <w:r w:rsidRPr="0094178C">
        <w:rPr>
          <w:rFonts w:ascii="Times New Roman" w:hAnsi="Times New Roman"/>
          <w:color w:val="000000"/>
          <w:sz w:val="27"/>
          <w:szCs w:val="27"/>
        </w:rPr>
        <w:t xml:space="preserve">     4.16. В целях усвоения и понимания детьми правил поведения в МАДОУ, формирования общей культуры, развития физических, интеллектуальных, нравственных, эстетических и личностных качеств детей, педагогические работники МАДОУ проводят соответствующую работу. Применяемые педагогическими работниками приемы, методы, формы работы должны </w:t>
      </w:r>
      <w:r w:rsidRPr="0094178C">
        <w:rPr>
          <w:rFonts w:ascii="Times New Roman" w:hAnsi="Times New Roman"/>
          <w:color w:val="000000"/>
          <w:sz w:val="27"/>
          <w:szCs w:val="27"/>
        </w:rPr>
        <w:lastRenderedPageBreak/>
        <w:t>соответствовать возрастным особенностям детей. По указанным вопросам педагогические работники и администрация МАДОУ обязаны тесно сотрудничать с родителями (законными представителями) воспитанников.</w:t>
      </w:r>
    </w:p>
    <w:p w:rsidR="00057DEF" w:rsidRPr="0094178C" w:rsidRDefault="00057DEF" w:rsidP="00057DEF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7"/>
          <w:szCs w:val="27"/>
        </w:rPr>
      </w:pPr>
    </w:p>
    <w:p w:rsidR="00057DEF" w:rsidRPr="003F7BAC" w:rsidRDefault="00057DEF" w:rsidP="00057DE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7"/>
          <w:szCs w:val="27"/>
        </w:rPr>
      </w:pPr>
      <w:r w:rsidRPr="003F7BAC">
        <w:rPr>
          <w:rFonts w:ascii="Times New Roman" w:hAnsi="Times New Roman"/>
          <w:b/>
          <w:bCs/>
          <w:color w:val="000000"/>
          <w:sz w:val="27"/>
          <w:szCs w:val="27"/>
        </w:rPr>
        <w:t>5. Поощрения, меры воспитательного воздействия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5.1. Признавая уникальность и талантливость каждого ребенка, стремясь к достижению психологического и эмоционального благополучия детей в МАДОУ, педагогические работники МАДОУ используют различные виды поощрений (похвала, одобрение, поручение главной роли в игре и другие поощрения).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Педагогические работники в каждой группе вправе использовать </w:t>
      </w:r>
      <w:r w:rsidRPr="003F7BAC">
        <w:rPr>
          <w:rFonts w:ascii="Times New Roman" w:hAnsi="Times New Roman"/>
          <w:i/>
          <w:iCs/>
          <w:color w:val="000000"/>
          <w:spacing w:val="-10"/>
          <w:sz w:val="27"/>
          <w:szCs w:val="27"/>
        </w:rPr>
        <w:t xml:space="preserve">различные системы поощрения детей, с учетом мнения родителей (законных </w:t>
      </w:r>
      <w:r w:rsidRPr="003F7BAC">
        <w:rPr>
          <w:rFonts w:ascii="Times New Roman" w:hAnsi="Times New Roman"/>
          <w:color w:val="000000"/>
          <w:sz w:val="27"/>
          <w:szCs w:val="27"/>
        </w:rPr>
        <w:t>представителей) воспитанников, в том числе за участие в конкурсах. При этом в случае участия в конкурсах родителей (законных представителей) детей поощрение может распространяться и на них.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5.2. За достижения на конкурсах, смотрах и иных мероприятиях на уровне муниципального района или Республики Татарстан к воспитанникам МАДОУ могут быть применены следующие виды поощрений: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- награждение почетной грамотой и (или) дипломом;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- награждение ценным подарком;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- направление благодарственного письма родителям (законным представителям) воспитанника.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5.3. Применение поощрений осуществляется администрацией МАДОУ по представлению педагогических работников МАДОУ.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5.4. Меры воспитательного воздействия.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 w:rsidRPr="003F7BAC">
        <w:rPr>
          <w:rFonts w:ascii="Times New Roman" w:hAnsi="Times New Roman"/>
          <w:color w:val="000000"/>
          <w:sz w:val="27"/>
          <w:szCs w:val="27"/>
        </w:rPr>
        <w:t xml:space="preserve">     5.4.1. Меры воспитательного воздействия представляют собой действия администрации МАДОУ, ее педагогических работников, направленные на разъяснение недопустимости нарушения правил поведения в МАДОУ, осознание воспитанником пагубности совершенных им действий, воспитание личных качеств воспитанника.</w:t>
      </w:r>
    </w:p>
    <w:p w:rsidR="00057DEF" w:rsidRDefault="00057DEF" w:rsidP="00057DEF">
      <w:pPr>
        <w:spacing w:after="0" w:line="240" w:lineRule="auto"/>
        <w:jc w:val="both"/>
        <w:rPr>
          <w:sz w:val="27"/>
          <w:szCs w:val="27"/>
        </w:rPr>
      </w:pPr>
      <w:r w:rsidRPr="003F7BAC">
        <w:rPr>
          <w:sz w:val="27"/>
          <w:szCs w:val="27"/>
        </w:rPr>
        <w:t xml:space="preserve">     </w:t>
      </w:r>
      <w:r w:rsidRPr="003F7BAC">
        <w:rPr>
          <w:rFonts w:ascii="Times New Roman" w:hAnsi="Times New Roman"/>
          <w:sz w:val="27"/>
          <w:szCs w:val="27"/>
        </w:rPr>
        <w:t>5.4.2.</w:t>
      </w:r>
      <w:r w:rsidRPr="003F7BAC">
        <w:rPr>
          <w:sz w:val="27"/>
          <w:szCs w:val="27"/>
        </w:rPr>
        <w:t xml:space="preserve"> </w:t>
      </w:r>
      <w:r w:rsidRPr="003F7BAC">
        <w:rPr>
          <w:rFonts w:ascii="Times New Roman" w:hAnsi="Times New Roman"/>
          <w:sz w:val="27"/>
          <w:szCs w:val="27"/>
        </w:rPr>
        <w:t>В качестве мер воспитательного воздействия применяется только устное воздействие в виде порицания или замечания</w:t>
      </w:r>
      <w:r>
        <w:rPr>
          <w:sz w:val="27"/>
          <w:szCs w:val="27"/>
        </w:rPr>
        <w:t>.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  <w:t xml:space="preserve">     </w:t>
      </w:r>
      <w:r>
        <w:rPr>
          <w:rFonts w:ascii="Times New Roman" w:hAnsi="Times New Roman"/>
          <w:sz w:val="27"/>
          <w:szCs w:val="27"/>
        </w:rPr>
        <w:t>Порицания или зам</w:t>
      </w:r>
      <w:r w:rsidRPr="003F7BAC">
        <w:rPr>
          <w:rFonts w:ascii="Times New Roman" w:hAnsi="Times New Roman"/>
          <w:sz w:val="27"/>
          <w:szCs w:val="27"/>
        </w:rPr>
        <w:t>ечания должны носить рекомендательный характер, воздействовать на эмоциональную сферу ребенка, вызывать у него чувство вины, раскаяния.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     5.4.3. Педагогические работники МАДОУ обязаны информировать родителей (законных представителей) воспитанников о случаях нарушения ребенком правил поведения в МАДОУ, тесно сотрудничать по указанному вопросу с родителями (законными представителями) воспитанников.</w:t>
      </w:r>
    </w:p>
    <w:p w:rsidR="00BC0B6F" w:rsidRDefault="00BC0B6F" w:rsidP="00057DEF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</w:p>
    <w:p w:rsidR="00057DEF" w:rsidRPr="003F7BAC" w:rsidRDefault="00057DEF" w:rsidP="00057DEF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/>
          <w:b/>
          <w:bCs/>
          <w:color w:val="000000"/>
          <w:sz w:val="27"/>
          <w:szCs w:val="27"/>
        </w:rPr>
        <w:t xml:space="preserve">6. </w:t>
      </w:r>
      <w:r w:rsidRPr="003F7BAC">
        <w:rPr>
          <w:rFonts w:ascii="Times New Roman" w:hAnsi="Times New Roman"/>
          <w:b/>
          <w:bCs/>
          <w:color w:val="000000"/>
          <w:sz w:val="27"/>
          <w:szCs w:val="27"/>
        </w:rPr>
        <w:t>Защита прав воспитанников.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6.1. </w:t>
      </w:r>
      <w:r w:rsidRPr="003F7BAC">
        <w:rPr>
          <w:rFonts w:ascii="Times New Roman" w:hAnsi="Times New Roman"/>
          <w:color w:val="000000"/>
          <w:sz w:val="27"/>
          <w:szCs w:val="27"/>
        </w:rPr>
        <w:t>В целях защиты прав ребенка родители (законные представители) самостоятельно или через своих представителей вправе: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3F7BAC">
        <w:rPr>
          <w:rFonts w:ascii="Times New Roman" w:hAnsi="Times New Roman"/>
          <w:color w:val="000000"/>
          <w:sz w:val="27"/>
          <w:szCs w:val="27"/>
        </w:rPr>
        <w:t>обращаться к заведующему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3F7BAC">
        <w:rPr>
          <w:rFonts w:ascii="Times New Roman" w:hAnsi="Times New Roman"/>
          <w:color w:val="000000"/>
          <w:sz w:val="27"/>
          <w:szCs w:val="27"/>
        </w:rPr>
        <w:t>ДОУ;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3F7BAC">
        <w:rPr>
          <w:rFonts w:ascii="Times New Roman" w:hAnsi="Times New Roman"/>
          <w:color w:val="000000"/>
          <w:sz w:val="27"/>
          <w:szCs w:val="27"/>
        </w:rPr>
        <w:t>направлять в органы управления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3F7BAC">
        <w:rPr>
          <w:rFonts w:ascii="Times New Roman" w:hAnsi="Times New Roman"/>
          <w:color w:val="000000"/>
          <w:sz w:val="27"/>
          <w:szCs w:val="27"/>
        </w:rPr>
        <w:t>ДОУ обращения о нарушении и (или) ущемлении его работниками прав, свобод и социальных гарантий воспитанников;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t xml:space="preserve">     - </w:t>
      </w:r>
      <w:r w:rsidRPr="003F7BAC">
        <w:rPr>
          <w:rFonts w:ascii="Times New Roman" w:hAnsi="Times New Roman"/>
          <w:color w:val="000000"/>
          <w:sz w:val="27"/>
          <w:szCs w:val="27"/>
        </w:rPr>
        <w:t>обращаться в комиссию по урегулированию споров между участниками образовательных отношений М</w:t>
      </w:r>
      <w:r>
        <w:rPr>
          <w:rFonts w:ascii="Times New Roman" w:hAnsi="Times New Roman"/>
          <w:color w:val="000000"/>
          <w:sz w:val="27"/>
          <w:szCs w:val="27"/>
        </w:rPr>
        <w:t>А</w:t>
      </w:r>
      <w:r w:rsidRPr="003F7BAC">
        <w:rPr>
          <w:rFonts w:ascii="Times New Roman" w:hAnsi="Times New Roman"/>
          <w:color w:val="000000"/>
          <w:sz w:val="27"/>
          <w:szCs w:val="27"/>
        </w:rPr>
        <w:t>ДОУ;</w:t>
      </w:r>
    </w:p>
    <w:p w:rsidR="00057DEF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  <w:r>
        <w:rPr>
          <w:rFonts w:ascii="Times New Roman" w:hAnsi="Times New Roman"/>
          <w:color w:val="000000"/>
          <w:sz w:val="27"/>
          <w:szCs w:val="27"/>
        </w:rPr>
        <w:lastRenderedPageBreak/>
        <w:t xml:space="preserve">     - </w:t>
      </w:r>
      <w:r w:rsidRPr="003F7BAC">
        <w:rPr>
          <w:rFonts w:ascii="Times New Roman" w:hAnsi="Times New Roman"/>
          <w:color w:val="000000"/>
          <w:sz w:val="27"/>
          <w:szCs w:val="27"/>
        </w:rPr>
        <w:t>использовать не запрещенные законодательством РФ иные способы защиты своих прав и законных интересов, в том числе обжалование и в судебном порядке.</w:t>
      </w:r>
    </w:p>
    <w:p w:rsidR="00057DEF" w:rsidRPr="003F7BAC" w:rsidRDefault="00057DEF" w:rsidP="00057DEF">
      <w:pPr>
        <w:spacing w:after="0" w:line="240" w:lineRule="auto"/>
        <w:jc w:val="both"/>
        <w:rPr>
          <w:rFonts w:ascii="Times New Roman" w:hAnsi="Times New Roman"/>
          <w:color w:val="000000"/>
          <w:sz w:val="27"/>
          <w:szCs w:val="27"/>
        </w:rPr>
      </w:pPr>
    </w:p>
    <w:p w:rsidR="00BC0B6F" w:rsidRDefault="00057DEF" w:rsidP="00BC0B6F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/>
          <w:b/>
          <w:bCs/>
          <w:color w:val="000000"/>
          <w:sz w:val="27"/>
          <w:szCs w:val="27"/>
        </w:rPr>
        <w:t xml:space="preserve">                                    7. </w:t>
      </w:r>
      <w:r w:rsidR="00511C20">
        <w:rPr>
          <w:rFonts w:ascii="Times New Roman" w:hAnsi="Times New Roman"/>
          <w:b/>
          <w:bCs/>
          <w:color w:val="000000"/>
          <w:sz w:val="27"/>
          <w:szCs w:val="27"/>
        </w:rPr>
        <w:t>Заключительные положения.</w:t>
      </w:r>
      <w:r>
        <w:rPr>
          <w:rFonts w:ascii="Times New Roman" w:hAnsi="Times New Roman"/>
          <w:b/>
          <w:bCs/>
          <w:color w:val="000000"/>
          <w:sz w:val="27"/>
          <w:szCs w:val="27"/>
        </w:rPr>
        <w:t xml:space="preserve">                                             </w:t>
      </w:r>
    </w:p>
    <w:p w:rsidR="00057DEF" w:rsidRPr="003F7BAC" w:rsidRDefault="00BC0B6F" w:rsidP="00BC0B6F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/>
          <w:bCs/>
          <w:color w:val="000000"/>
          <w:sz w:val="27"/>
          <w:szCs w:val="27"/>
        </w:rPr>
        <w:t>7</w:t>
      </w:r>
      <w:r w:rsidR="00057DEF" w:rsidRPr="003F7BAC">
        <w:rPr>
          <w:rFonts w:ascii="Times New Roman" w:hAnsi="Times New Roman"/>
          <w:bCs/>
          <w:color w:val="000000"/>
          <w:sz w:val="27"/>
          <w:szCs w:val="27"/>
        </w:rPr>
        <w:t>.1</w:t>
      </w:r>
      <w:r w:rsidR="00057DEF">
        <w:rPr>
          <w:rFonts w:ascii="Times New Roman" w:hAnsi="Times New Roman"/>
          <w:b/>
          <w:bCs/>
          <w:color w:val="000000"/>
          <w:sz w:val="27"/>
          <w:szCs w:val="27"/>
        </w:rPr>
        <w:t xml:space="preserve">. </w:t>
      </w:r>
      <w:r w:rsidR="00057DEF" w:rsidRPr="003F7BAC">
        <w:rPr>
          <w:rFonts w:ascii="Times New Roman" w:hAnsi="Times New Roman"/>
          <w:color w:val="000000"/>
          <w:sz w:val="27"/>
          <w:szCs w:val="27"/>
        </w:rPr>
        <w:t>Вопросы, связанные с правами и обязанностями участников образовательного процесса, не урегулированные в настоящих Правилах, регламентируются договором между М</w:t>
      </w:r>
      <w:r w:rsidR="00057DEF">
        <w:rPr>
          <w:rFonts w:ascii="Times New Roman" w:hAnsi="Times New Roman"/>
          <w:color w:val="000000"/>
          <w:sz w:val="27"/>
          <w:szCs w:val="27"/>
        </w:rPr>
        <w:t>А</w:t>
      </w:r>
      <w:r w:rsidR="00057DEF" w:rsidRPr="003F7BAC">
        <w:rPr>
          <w:rFonts w:ascii="Times New Roman" w:hAnsi="Times New Roman"/>
          <w:color w:val="000000"/>
          <w:sz w:val="27"/>
          <w:szCs w:val="27"/>
        </w:rPr>
        <w:t>ДОУ и родителями (законными представителями) ребенка.</w:t>
      </w: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  <w:r>
        <w:rPr>
          <w:rFonts w:ascii="Times New Roman" w:hAnsi="Times New Roman"/>
          <w:b/>
          <w:bCs/>
          <w:color w:val="000000"/>
          <w:sz w:val="27"/>
          <w:szCs w:val="27"/>
        </w:rPr>
        <w:t xml:space="preserve"> </w:t>
      </w: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57DEF" w:rsidRDefault="00057DEF" w:rsidP="00057DEF">
      <w:pPr>
        <w:spacing w:after="0" w:line="240" w:lineRule="auto"/>
        <w:rPr>
          <w:rFonts w:ascii="Times New Roman" w:hAnsi="Times New Roman"/>
          <w:b/>
          <w:bCs/>
          <w:color w:val="000000"/>
          <w:sz w:val="27"/>
          <w:szCs w:val="27"/>
        </w:rPr>
      </w:pPr>
    </w:p>
    <w:p w:rsidR="000F59B3" w:rsidRDefault="000F59B3"/>
    <w:sectPr w:rsidR="000F59B3" w:rsidSect="00AC15E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057DEF"/>
    <w:rsid w:val="000071AF"/>
    <w:rsid w:val="00050D72"/>
    <w:rsid w:val="00057DEF"/>
    <w:rsid w:val="000F59B3"/>
    <w:rsid w:val="001E5B8E"/>
    <w:rsid w:val="00511C20"/>
    <w:rsid w:val="005B27F6"/>
    <w:rsid w:val="00610C29"/>
    <w:rsid w:val="006A1AEE"/>
    <w:rsid w:val="006F6E70"/>
    <w:rsid w:val="0082438F"/>
    <w:rsid w:val="009B5BD1"/>
    <w:rsid w:val="00A22E54"/>
    <w:rsid w:val="00A60A9B"/>
    <w:rsid w:val="00AC15ED"/>
    <w:rsid w:val="00AC6791"/>
    <w:rsid w:val="00BC0B6F"/>
    <w:rsid w:val="00C004BA"/>
    <w:rsid w:val="00C17EB6"/>
    <w:rsid w:val="00CA20CB"/>
    <w:rsid w:val="00CD291F"/>
    <w:rsid w:val="00D457B4"/>
    <w:rsid w:val="00E12DEF"/>
    <w:rsid w:val="00EA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A9C534-2B51-48B0-B923-7E24E8EA3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7DEF"/>
    <w:pPr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9</Pages>
  <Words>2980</Words>
  <Characters>16990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</dc:creator>
  <cp:keywords/>
  <dc:description/>
  <cp:lastModifiedBy>детский сад 2</cp:lastModifiedBy>
  <cp:revision>5</cp:revision>
  <cp:lastPrinted>2016-05-14T08:21:00Z</cp:lastPrinted>
  <dcterms:created xsi:type="dcterms:W3CDTF">2015-10-16T06:52:00Z</dcterms:created>
  <dcterms:modified xsi:type="dcterms:W3CDTF">2016-05-15T13:08:00Z</dcterms:modified>
</cp:coreProperties>
</file>